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342F" w14:textId="3EDD92E7" w:rsidR="00007983" w:rsidRPr="00A53FC4" w:rsidRDefault="00007983" w:rsidP="007143D8">
      <w:pPr>
        <w:pStyle w:val="NormalWeb"/>
        <w:shd w:val="clear" w:color="auto" w:fill="FFFFFF"/>
        <w:spacing w:before="204" w:beforeAutospacing="0" w:after="204" w:afterAutospacing="0"/>
        <w:rPr>
          <w:rFonts w:asciiTheme="minorHAnsi" w:hAnsiTheme="minorHAnsi" w:cstheme="minorHAnsi"/>
          <w:b/>
          <w:color w:val="666666"/>
        </w:rPr>
      </w:pPr>
      <w:bookmarkStart w:id="0" w:name="_GoBack"/>
      <w:bookmarkEnd w:id="0"/>
      <w:r w:rsidRPr="00A53FC4">
        <w:rPr>
          <w:rFonts w:asciiTheme="minorHAnsi" w:hAnsiTheme="minorHAnsi" w:cstheme="minorHAnsi"/>
          <w:b/>
          <w:color w:val="666666"/>
        </w:rPr>
        <w:t>Vanessa bio: 75 words</w:t>
      </w:r>
    </w:p>
    <w:p w14:paraId="3EBD613C" w14:textId="01841F87" w:rsidR="007143D8" w:rsidRPr="00A53FC4" w:rsidRDefault="00BD5FF1" w:rsidP="007143D8">
      <w:pPr>
        <w:pStyle w:val="NormalWeb"/>
        <w:shd w:val="clear" w:color="auto" w:fill="FFFFFF"/>
        <w:spacing w:before="204" w:beforeAutospacing="0" w:after="204" w:afterAutospacing="0"/>
        <w:rPr>
          <w:rFonts w:asciiTheme="minorHAnsi" w:hAnsiTheme="minorHAnsi" w:cstheme="minorHAnsi"/>
          <w:color w:val="666666"/>
        </w:rPr>
      </w:pPr>
      <w:r w:rsidRPr="00A53FC4">
        <w:rPr>
          <w:rFonts w:asciiTheme="minorHAnsi" w:hAnsiTheme="minorHAnsi" w:cstheme="minorHAnsi"/>
          <w:color w:val="666666"/>
        </w:rPr>
        <w:t xml:space="preserve">Entrepreneurship and a passion for social change drive the trajectory of Vanessa </w:t>
      </w:r>
      <w:proofErr w:type="spellStart"/>
      <w:r w:rsidRPr="00A53FC4">
        <w:rPr>
          <w:rFonts w:asciiTheme="minorHAnsi" w:hAnsiTheme="minorHAnsi" w:cstheme="minorHAnsi"/>
          <w:color w:val="666666"/>
        </w:rPr>
        <w:t>Wakeman’s</w:t>
      </w:r>
      <w:proofErr w:type="spellEnd"/>
      <w:r w:rsidRPr="00A53FC4">
        <w:rPr>
          <w:rFonts w:asciiTheme="minorHAnsi" w:hAnsiTheme="minorHAnsi" w:cstheme="minorHAnsi"/>
          <w:color w:val="666666"/>
        </w:rPr>
        <w:t xml:space="preserve"> career.</w:t>
      </w:r>
      <w:r w:rsidR="00007983" w:rsidRPr="00A53FC4">
        <w:rPr>
          <w:rFonts w:asciiTheme="minorHAnsi" w:hAnsiTheme="minorHAnsi" w:cstheme="minorHAnsi"/>
          <w:color w:val="666666"/>
        </w:rPr>
        <w:t xml:space="preserve"> </w:t>
      </w:r>
      <w:r w:rsidRPr="00A53FC4">
        <w:rPr>
          <w:rFonts w:asciiTheme="minorHAnsi" w:hAnsiTheme="minorHAnsi" w:cstheme="minorHAnsi"/>
          <w:color w:val="666666"/>
        </w:rPr>
        <w:t xml:space="preserve">As Founder and CEO of </w:t>
      </w:r>
      <w:r w:rsidR="00007983" w:rsidRPr="00A53FC4">
        <w:rPr>
          <w:rFonts w:asciiTheme="minorHAnsi" w:hAnsiTheme="minorHAnsi" w:cstheme="minorHAnsi"/>
          <w:color w:val="666666"/>
        </w:rPr>
        <w:t>a</w:t>
      </w:r>
      <w:r w:rsidRPr="00A53FC4">
        <w:rPr>
          <w:rFonts w:asciiTheme="minorHAnsi" w:hAnsiTheme="minorHAnsi" w:cstheme="minorHAnsi"/>
          <w:color w:val="666666"/>
        </w:rPr>
        <w:t xml:space="preserve"> leading social change agenc</w:t>
      </w:r>
      <w:r w:rsidR="00007983" w:rsidRPr="00A53FC4">
        <w:rPr>
          <w:rFonts w:asciiTheme="minorHAnsi" w:hAnsiTheme="minorHAnsi" w:cstheme="minorHAnsi"/>
          <w:color w:val="666666"/>
        </w:rPr>
        <w:t>y</w:t>
      </w:r>
      <w:r w:rsidRPr="00A53FC4">
        <w:rPr>
          <w:rFonts w:asciiTheme="minorHAnsi" w:hAnsiTheme="minorHAnsi" w:cstheme="minorHAnsi"/>
          <w:color w:val="666666"/>
        </w:rPr>
        <w:t>, Vanessa</w:t>
      </w:r>
      <w:r w:rsidR="00007983" w:rsidRPr="00A53FC4">
        <w:rPr>
          <w:rFonts w:asciiTheme="minorHAnsi" w:hAnsiTheme="minorHAnsi" w:cstheme="minorHAnsi"/>
          <w:color w:val="666666"/>
        </w:rPr>
        <w:t xml:space="preserve"> i</w:t>
      </w:r>
      <w:r w:rsidRPr="00A53FC4">
        <w:rPr>
          <w:rFonts w:asciiTheme="minorHAnsi" w:hAnsiTheme="minorHAnsi" w:cstheme="minorHAnsi"/>
          <w:color w:val="666666"/>
        </w:rPr>
        <w:t>s a</w:t>
      </w:r>
      <w:r w:rsidR="007143D8" w:rsidRPr="00A53FC4">
        <w:rPr>
          <w:rFonts w:asciiTheme="minorHAnsi" w:hAnsiTheme="minorHAnsi" w:cstheme="minorHAnsi"/>
          <w:color w:val="666666"/>
        </w:rPr>
        <w:t xml:space="preserve">n </w:t>
      </w:r>
      <w:r w:rsidRPr="00A53FC4">
        <w:rPr>
          <w:rFonts w:asciiTheme="minorHAnsi" w:hAnsiTheme="minorHAnsi" w:cstheme="minorHAnsi"/>
          <w:color w:val="666666"/>
        </w:rPr>
        <w:t xml:space="preserve">influential futurist </w:t>
      </w:r>
      <w:r w:rsidR="007143D8" w:rsidRPr="00A53FC4">
        <w:rPr>
          <w:rFonts w:asciiTheme="minorHAnsi" w:hAnsiTheme="minorHAnsi" w:cstheme="minorHAnsi"/>
          <w:color w:val="666666"/>
        </w:rPr>
        <w:t xml:space="preserve">and trusted advisor </w:t>
      </w:r>
      <w:r w:rsidRPr="00A53FC4">
        <w:rPr>
          <w:rFonts w:asciiTheme="minorHAnsi" w:hAnsiTheme="minorHAnsi" w:cstheme="minorHAnsi"/>
          <w:color w:val="666666"/>
        </w:rPr>
        <w:t xml:space="preserve">in the nonprofit world. </w:t>
      </w:r>
      <w:r w:rsidR="00007983" w:rsidRPr="00A53FC4">
        <w:rPr>
          <w:rFonts w:asciiTheme="minorHAnsi" w:hAnsiTheme="minorHAnsi" w:cstheme="minorHAnsi"/>
          <w:color w:val="666666"/>
        </w:rPr>
        <w:t>H</w:t>
      </w:r>
      <w:r w:rsidR="007143D8" w:rsidRPr="00A53FC4">
        <w:rPr>
          <w:rFonts w:asciiTheme="minorHAnsi" w:hAnsiTheme="minorHAnsi" w:cstheme="minorHAnsi"/>
          <w:color w:val="666666"/>
        </w:rPr>
        <w:t>er</w:t>
      </w:r>
      <w:r w:rsidRPr="00A53FC4">
        <w:rPr>
          <w:rFonts w:asciiTheme="minorHAnsi" w:hAnsiTheme="minorHAnsi" w:cstheme="minorHAnsi"/>
          <w:color w:val="666666"/>
        </w:rPr>
        <w:t xml:space="preserve"> company, The Wakeman Agency </w:t>
      </w:r>
      <w:r w:rsidR="00407C53" w:rsidRPr="00A53FC4">
        <w:rPr>
          <w:rFonts w:asciiTheme="minorHAnsi" w:hAnsiTheme="minorHAnsi" w:cstheme="minorHAnsi"/>
          <w:color w:val="666666"/>
        </w:rPr>
        <w:t xml:space="preserve">(founded in 2003) </w:t>
      </w:r>
      <w:r w:rsidR="007143D8" w:rsidRPr="00A53FC4">
        <w:rPr>
          <w:rFonts w:asciiTheme="minorHAnsi" w:hAnsiTheme="minorHAnsi" w:cstheme="minorHAnsi"/>
          <w:color w:val="666666"/>
        </w:rPr>
        <w:t xml:space="preserve">provides </w:t>
      </w:r>
      <w:r w:rsidRPr="00A53FC4">
        <w:rPr>
          <w:rFonts w:asciiTheme="minorHAnsi" w:hAnsiTheme="minorHAnsi" w:cstheme="minorHAnsi"/>
          <w:color w:val="666666"/>
        </w:rPr>
        <w:t xml:space="preserve">strategic counsel, public relations, events </w:t>
      </w:r>
      <w:r w:rsidR="007143D8" w:rsidRPr="00A53FC4">
        <w:rPr>
          <w:rFonts w:asciiTheme="minorHAnsi" w:hAnsiTheme="minorHAnsi" w:cstheme="minorHAnsi"/>
          <w:color w:val="666666"/>
        </w:rPr>
        <w:t xml:space="preserve">and </w:t>
      </w:r>
      <w:r w:rsidRPr="00A53FC4">
        <w:rPr>
          <w:rFonts w:asciiTheme="minorHAnsi" w:hAnsiTheme="minorHAnsi" w:cstheme="minorHAnsi"/>
          <w:color w:val="666666"/>
        </w:rPr>
        <w:t>fundraising</w:t>
      </w:r>
      <w:r w:rsidR="007143D8" w:rsidRPr="00A53FC4">
        <w:rPr>
          <w:rFonts w:asciiTheme="minorHAnsi" w:hAnsiTheme="minorHAnsi" w:cstheme="minorHAnsi"/>
          <w:color w:val="666666"/>
        </w:rPr>
        <w:t xml:space="preserve"> services that build support for mission-driven causes</w:t>
      </w:r>
      <w:r w:rsidR="00007983" w:rsidRPr="00A53FC4">
        <w:rPr>
          <w:rFonts w:asciiTheme="minorHAnsi" w:hAnsiTheme="minorHAnsi" w:cstheme="minorHAnsi"/>
          <w:color w:val="666666"/>
        </w:rPr>
        <w:t xml:space="preserve">. She also created She Roars, the </w:t>
      </w:r>
      <w:r w:rsidR="007143D8" w:rsidRPr="00A53FC4">
        <w:rPr>
          <w:rFonts w:asciiTheme="minorHAnsi" w:hAnsiTheme="minorHAnsi" w:cstheme="minorHAnsi"/>
          <w:color w:val="666666"/>
        </w:rPr>
        <w:t>first thought leadership program for women working in social change</w:t>
      </w:r>
      <w:r w:rsidR="00007983" w:rsidRPr="00A53FC4">
        <w:rPr>
          <w:rFonts w:asciiTheme="minorHAnsi" w:hAnsiTheme="minorHAnsi" w:cstheme="minorHAnsi"/>
          <w:color w:val="666666"/>
        </w:rPr>
        <w:t>.</w:t>
      </w:r>
    </w:p>
    <w:p w14:paraId="7F501D60" w14:textId="555982E1" w:rsidR="00007983" w:rsidRPr="00A53FC4" w:rsidRDefault="00007983" w:rsidP="007143D8">
      <w:pPr>
        <w:pStyle w:val="NormalWeb"/>
        <w:shd w:val="clear" w:color="auto" w:fill="FFFFFF"/>
        <w:spacing w:before="204" w:beforeAutospacing="0" w:after="204" w:afterAutospacing="0"/>
        <w:rPr>
          <w:rFonts w:asciiTheme="minorHAnsi" w:hAnsiTheme="minorHAnsi" w:cstheme="minorHAnsi"/>
          <w:color w:val="666666"/>
        </w:rPr>
      </w:pPr>
    </w:p>
    <w:p w14:paraId="65FEDF35" w14:textId="1A488DE8" w:rsidR="00007983" w:rsidRPr="00A53FC4" w:rsidRDefault="00007983" w:rsidP="007143D8">
      <w:pPr>
        <w:pStyle w:val="NormalWeb"/>
        <w:shd w:val="clear" w:color="auto" w:fill="FFFFFF"/>
        <w:spacing w:before="204" w:beforeAutospacing="0" w:after="204" w:afterAutospacing="0"/>
        <w:rPr>
          <w:rFonts w:asciiTheme="minorHAnsi" w:hAnsiTheme="minorHAnsi" w:cstheme="minorHAnsi"/>
          <w:b/>
          <w:color w:val="666666"/>
        </w:rPr>
      </w:pPr>
      <w:r w:rsidRPr="00A53FC4">
        <w:rPr>
          <w:rFonts w:asciiTheme="minorHAnsi" w:hAnsiTheme="minorHAnsi" w:cstheme="minorHAnsi"/>
          <w:b/>
          <w:color w:val="666666"/>
        </w:rPr>
        <w:t>Vanessa bio: 250 words</w:t>
      </w:r>
    </w:p>
    <w:p w14:paraId="39242520" w14:textId="77777777" w:rsidR="0072216F" w:rsidRPr="0072216F" w:rsidRDefault="0072216F" w:rsidP="0072216F">
      <w:pPr>
        <w:shd w:val="clear" w:color="auto" w:fill="FFFFFF"/>
        <w:spacing w:before="204" w:after="204" w:line="240" w:lineRule="auto"/>
        <w:rPr>
          <w:rFonts w:eastAsia="Times New Roman" w:cstheme="minorHAnsi"/>
          <w:color w:val="666666"/>
          <w:sz w:val="24"/>
          <w:szCs w:val="24"/>
        </w:rPr>
      </w:pPr>
      <w:r w:rsidRPr="0072216F">
        <w:rPr>
          <w:rFonts w:eastAsia="Times New Roman" w:cstheme="minorHAnsi"/>
          <w:color w:val="666666"/>
          <w:sz w:val="24"/>
          <w:szCs w:val="24"/>
        </w:rPr>
        <w:t xml:space="preserve">Entrepreneurship and a passion for social change drive the trajectory of Vanessa </w:t>
      </w:r>
      <w:proofErr w:type="spellStart"/>
      <w:r w:rsidRPr="0072216F">
        <w:rPr>
          <w:rFonts w:eastAsia="Times New Roman" w:cstheme="minorHAnsi"/>
          <w:color w:val="666666"/>
          <w:sz w:val="24"/>
          <w:szCs w:val="24"/>
        </w:rPr>
        <w:t>Wakeman’s</w:t>
      </w:r>
      <w:proofErr w:type="spellEnd"/>
      <w:r w:rsidRPr="0072216F">
        <w:rPr>
          <w:rFonts w:eastAsia="Times New Roman" w:cstheme="minorHAnsi"/>
          <w:color w:val="666666"/>
          <w:sz w:val="24"/>
          <w:szCs w:val="24"/>
        </w:rPr>
        <w:t xml:space="preserve"> career.</w:t>
      </w:r>
    </w:p>
    <w:p w14:paraId="3613CC46" w14:textId="31B99E7B" w:rsidR="0072216F" w:rsidRPr="0072216F" w:rsidRDefault="0072216F" w:rsidP="0072216F">
      <w:pPr>
        <w:shd w:val="clear" w:color="auto" w:fill="FFFFFF"/>
        <w:spacing w:before="204" w:after="204" w:line="240" w:lineRule="auto"/>
        <w:rPr>
          <w:rFonts w:eastAsia="Times New Roman" w:cstheme="minorHAnsi"/>
          <w:color w:val="666666"/>
          <w:sz w:val="24"/>
          <w:szCs w:val="24"/>
        </w:rPr>
      </w:pPr>
      <w:r w:rsidRPr="0072216F">
        <w:rPr>
          <w:rFonts w:eastAsia="Times New Roman" w:cstheme="minorHAnsi"/>
          <w:color w:val="666666"/>
          <w:sz w:val="24"/>
          <w:szCs w:val="24"/>
        </w:rPr>
        <w:t xml:space="preserve">As Founder and CEO of </w:t>
      </w:r>
      <w:r w:rsidR="00471A91" w:rsidRPr="00A53FC4">
        <w:rPr>
          <w:rFonts w:eastAsia="Times New Roman" w:cstheme="minorHAnsi"/>
          <w:color w:val="666666"/>
          <w:sz w:val="24"/>
          <w:szCs w:val="24"/>
        </w:rPr>
        <w:t>a</w:t>
      </w:r>
      <w:r w:rsidRPr="0072216F">
        <w:rPr>
          <w:rFonts w:eastAsia="Times New Roman" w:cstheme="minorHAnsi"/>
          <w:color w:val="666666"/>
          <w:sz w:val="24"/>
          <w:szCs w:val="24"/>
        </w:rPr>
        <w:t xml:space="preserve"> leading social change agenc</w:t>
      </w:r>
      <w:r w:rsidR="00471A91" w:rsidRPr="00A53FC4">
        <w:rPr>
          <w:rFonts w:eastAsia="Times New Roman" w:cstheme="minorHAnsi"/>
          <w:color w:val="666666"/>
          <w:sz w:val="24"/>
          <w:szCs w:val="24"/>
        </w:rPr>
        <w:t>y</w:t>
      </w:r>
      <w:r w:rsidRPr="0072216F">
        <w:rPr>
          <w:rFonts w:eastAsia="Times New Roman" w:cstheme="minorHAnsi"/>
          <w:color w:val="666666"/>
          <w:sz w:val="24"/>
          <w:szCs w:val="24"/>
        </w:rPr>
        <w:t>, Vanessa is a trusted advisor and influential futurist in the nonprofit world. Her company, The Wakeman Agency</w:t>
      </w:r>
      <w:r w:rsidR="00471A91" w:rsidRPr="00A53FC4">
        <w:rPr>
          <w:rFonts w:eastAsia="Times New Roman" w:cstheme="minorHAnsi"/>
          <w:color w:val="666666"/>
          <w:sz w:val="24"/>
          <w:szCs w:val="24"/>
        </w:rPr>
        <w:t>,</w:t>
      </w:r>
      <w:r w:rsidR="007D1D1A" w:rsidRPr="00A53FC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471A91" w:rsidRPr="00A53FC4">
        <w:rPr>
          <w:rFonts w:eastAsia="Times New Roman" w:cstheme="minorHAnsi"/>
          <w:color w:val="666666"/>
          <w:sz w:val="24"/>
          <w:szCs w:val="24"/>
        </w:rPr>
        <w:t xml:space="preserve">encompasses the </w:t>
      </w:r>
      <w:r w:rsidR="000F589A" w:rsidRPr="00A53FC4">
        <w:rPr>
          <w:rFonts w:eastAsia="Times New Roman" w:cstheme="minorHAnsi"/>
          <w:color w:val="666666"/>
          <w:sz w:val="24"/>
          <w:szCs w:val="24"/>
        </w:rPr>
        <w:t xml:space="preserve">full ecosystem of what nonprofits need to thrive: </w:t>
      </w:r>
      <w:r w:rsidRPr="0072216F">
        <w:rPr>
          <w:rFonts w:eastAsia="Times New Roman" w:cstheme="minorHAnsi"/>
          <w:color w:val="666666"/>
          <w:sz w:val="24"/>
          <w:szCs w:val="24"/>
        </w:rPr>
        <w:t>strategic counsel, public relations, event</w:t>
      </w:r>
      <w:r w:rsidR="002360C6" w:rsidRPr="00A53FC4">
        <w:rPr>
          <w:rFonts w:eastAsia="Times New Roman" w:cstheme="minorHAnsi"/>
          <w:color w:val="666666"/>
          <w:sz w:val="24"/>
          <w:szCs w:val="24"/>
        </w:rPr>
        <w:t>s</w:t>
      </w:r>
      <w:r w:rsidRPr="0072216F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5834D1" w:rsidRPr="00A53FC4">
        <w:rPr>
          <w:rFonts w:eastAsia="Times New Roman" w:cstheme="minorHAnsi"/>
          <w:color w:val="666666"/>
          <w:sz w:val="24"/>
          <w:szCs w:val="24"/>
        </w:rPr>
        <w:t xml:space="preserve">and </w:t>
      </w:r>
      <w:r w:rsidRPr="0072216F">
        <w:rPr>
          <w:rFonts w:eastAsia="Times New Roman" w:cstheme="minorHAnsi"/>
          <w:color w:val="666666"/>
          <w:sz w:val="24"/>
          <w:szCs w:val="24"/>
        </w:rPr>
        <w:t>fundraising. In 2016, Vanes</w:t>
      </w:r>
      <w:r w:rsidR="005834D1" w:rsidRPr="00A53FC4">
        <w:rPr>
          <w:rFonts w:eastAsia="Times New Roman" w:cstheme="minorHAnsi"/>
          <w:color w:val="666666"/>
          <w:sz w:val="24"/>
          <w:szCs w:val="24"/>
        </w:rPr>
        <w:t xml:space="preserve">sa created </w:t>
      </w:r>
      <w:r w:rsidRPr="0072216F">
        <w:rPr>
          <w:rFonts w:eastAsia="Times New Roman" w:cstheme="minorHAnsi"/>
          <w:color w:val="666666"/>
          <w:sz w:val="24"/>
          <w:szCs w:val="24"/>
        </w:rPr>
        <w:t xml:space="preserve">She Roars, the first thought leadership program for women working in social change. </w:t>
      </w:r>
    </w:p>
    <w:p w14:paraId="0F0CB818" w14:textId="77777777" w:rsidR="002360C6" w:rsidRPr="00A53FC4" w:rsidRDefault="007D1D1A" w:rsidP="0072216F">
      <w:pPr>
        <w:shd w:val="clear" w:color="auto" w:fill="FFFFFF"/>
        <w:spacing w:before="204" w:after="204" w:line="240" w:lineRule="auto"/>
        <w:rPr>
          <w:rFonts w:eastAsia="Times New Roman" w:cstheme="minorHAnsi"/>
          <w:color w:val="666666"/>
          <w:sz w:val="24"/>
          <w:szCs w:val="24"/>
        </w:rPr>
      </w:pPr>
      <w:r w:rsidRPr="00A53FC4">
        <w:rPr>
          <w:rFonts w:eastAsia="Times New Roman" w:cstheme="minorHAnsi"/>
          <w:color w:val="666666"/>
          <w:sz w:val="24"/>
          <w:szCs w:val="24"/>
        </w:rPr>
        <w:t xml:space="preserve">During her </w:t>
      </w:r>
      <w:r w:rsidR="000F589A" w:rsidRPr="00A53FC4">
        <w:rPr>
          <w:rFonts w:eastAsia="Times New Roman" w:cstheme="minorHAnsi"/>
          <w:color w:val="666666"/>
          <w:sz w:val="24"/>
          <w:szCs w:val="24"/>
        </w:rPr>
        <w:t xml:space="preserve">early 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career 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 xml:space="preserve">at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Morgan Stanley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, </w:t>
      </w:r>
      <w:r w:rsidR="000F589A" w:rsidRPr="00A53FC4">
        <w:rPr>
          <w:rFonts w:eastAsia="Times New Roman" w:cstheme="minorHAnsi"/>
          <w:color w:val="666666"/>
          <w:sz w:val="24"/>
          <w:szCs w:val="24"/>
        </w:rPr>
        <w:t>Vanessa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 re-engineered a technology department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>, while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creat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>ing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0F589A" w:rsidRPr="00A53FC4">
        <w:rPr>
          <w:rFonts w:eastAsia="Times New Roman" w:cstheme="minorHAnsi"/>
          <w:color w:val="666666"/>
          <w:sz w:val="24"/>
          <w:szCs w:val="24"/>
        </w:rPr>
        <w:t xml:space="preserve">significant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career opportunities for women and people of color.</w:t>
      </w:r>
      <w:r w:rsidR="000F589A" w:rsidRPr="00A53FC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When her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entrepreneur</w:t>
      </w:r>
      <w:r w:rsidRPr="00A53FC4">
        <w:rPr>
          <w:rFonts w:eastAsia="Times New Roman" w:cstheme="minorHAnsi"/>
          <w:color w:val="666666"/>
          <w:sz w:val="24"/>
          <w:szCs w:val="24"/>
        </w:rPr>
        <w:t>ial spirit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 compelled her to leave the corporate world</w:t>
      </w:r>
      <w:r w:rsidRPr="00A53FC4">
        <w:rPr>
          <w:rFonts w:eastAsia="Times New Roman" w:cstheme="minorHAnsi"/>
          <w:color w:val="666666"/>
          <w:sz w:val="24"/>
          <w:szCs w:val="24"/>
        </w:rPr>
        <w:t>, s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he </w:t>
      </w:r>
      <w:r w:rsidRPr="00A53FC4">
        <w:rPr>
          <w:rFonts w:eastAsia="Times New Roman" w:cstheme="minorHAnsi"/>
          <w:color w:val="666666"/>
          <w:sz w:val="24"/>
          <w:szCs w:val="24"/>
        </w:rPr>
        <w:t>founded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 </w:t>
      </w:r>
      <w:r w:rsidRPr="00A53FC4">
        <w:rPr>
          <w:rFonts w:eastAsia="Times New Roman" w:cstheme="minorHAnsi"/>
          <w:color w:val="666666"/>
          <w:sz w:val="24"/>
          <w:szCs w:val="24"/>
        </w:rPr>
        <w:t>The Wakeman Agency in 2003. As</w:t>
      </w:r>
      <w:r w:rsidR="005834D1" w:rsidRPr="0072216F">
        <w:rPr>
          <w:rFonts w:eastAsia="Times New Roman" w:cstheme="minorHAnsi"/>
          <w:color w:val="666666"/>
          <w:sz w:val="24"/>
          <w:szCs w:val="24"/>
        </w:rPr>
        <w:t xml:space="preserve"> one of the few black women to own a social change agency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, she </w:t>
      </w:r>
      <w:r w:rsidR="002360C6" w:rsidRPr="00A53FC4">
        <w:rPr>
          <w:rFonts w:eastAsia="Times New Roman" w:cstheme="minorHAnsi"/>
          <w:color w:val="666666"/>
          <w:sz w:val="24"/>
          <w:szCs w:val="24"/>
        </w:rPr>
        <w:t>is known for her innovation.</w:t>
      </w:r>
    </w:p>
    <w:p w14:paraId="1CEA3F82" w14:textId="0CDBEDCD" w:rsidR="0072216F" w:rsidRPr="0072216F" w:rsidRDefault="005834D1" w:rsidP="007D1D1A">
      <w:pPr>
        <w:shd w:val="clear" w:color="auto" w:fill="FFFFFF"/>
        <w:spacing w:before="204" w:after="204" w:line="240" w:lineRule="auto"/>
        <w:rPr>
          <w:rFonts w:eastAsia="Times New Roman" w:cstheme="minorHAnsi"/>
          <w:color w:val="666666"/>
          <w:sz w:val="24"/>
          <w:szCs w:val="24"/>
        </w:rPr>
      </w:pPr>
      <w:r w:rsidRPr="00A53FC4">
        <w:rPr>
          <w:rFonts w:eastAsia="Times New Roman" w:cstheme="minorHAnsi"/>
          <w:color w:val="666666"/>
          <w:sz w:val="24"/>
          <w:szCs w:val="24"/>
        </w:rPr>
        <w:t xml:space="preserve">With a focus on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building support for mission-driven causes</w:t>
      </w:r>
      <w:r w:rsidR="007D1D1A" w:rsidRPr="00A53FC4">
        <w:rPr>
          <w:rFonts w:eastAsia="Times New Roman" w:cstheme="minorHAnsi"/>
          <w:color w:val="666666"/>
          <w:sz w:val="24"/>
          <w:szCs w:val="24"/>
        </w:rPr>
        <w:t>, Vanessa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 has led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 campaigns for 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 xml:space="preserve">clients </w:t>
      </w:r>
      <w:r w:rsidR="007D1D1A" w:rsidRPr="00A53FC4">
        <w:rPr>
          <w:rFonts w:eastAsia="Times New Roman" w:cstheme="minorHAnsi"/>
          <w:color w:val="666666"/>
          <w:sz w:val="24"/>
          <w:szCs w:val="24"/>
        </w:rPr>
        <w:t xml:space="preserve">that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include: U.C.L.A.’s Civil Rights Project, Metropolitan College of New York, YWCA of N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>YC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, New York Urban League, Africa-America Institute, Harlem Education Activities Fund, </w:t>
      </w:r>
      <w:proofErr w:type="spellStart"/>
      <w:r w:rsidR="0072216F" w:rsidRPr="0072216F">
        <w:rPr>
          <w:rFonts w:eastAsia="Times New Roman" w:cstheme="minorHAnsi"/>
          <w:color w:val="666666"/>
          <w:sz w:val="24"/>
          <w:szCs w:val="24"/>
        </w:rPr>
        <w:t>ChemoCars</w:t>
      </w:r>
      <w:proofErr w:type="spellEnd"/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, Help for Children and 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many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>others.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7D1D1A" w:rsidRPr="00A53FC4">
        <w:rPr>
          <w:rFonts w:eastAsia="Times New Roman" w:cstheme="minorHAnsi"/>
          <w:color w:val="666666"/>
          <w:sz w:val="24"/>
          <w:szCs w:val="24"/>
        </w:rPr>
        <w:t>S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he was 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named one of “50 PR Game Changers” 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by </w:t>
      </w:r>
      <w:r w:rsidRPr="00A53FC4">
        <w:rPr>
          <w:rFonts w:eastAsia="Times New Roman" w:cstheme="minorHAnsi"/>
          <w:i/>
          <w:color w:val="666666"/>
          <w:sz w:val="24"/>
          <w:szCs w:val="24"/>
        </w:rPr>
        <w:t>PR News</w:t>
      </w:r>
      <w:r w:rsidRPr="00A53FC4">
        <w:rPr>
          <w:rFonts w:eastAsia="Times New Roman" w:cstheme="minorHAnsi"/>
          <w:color w:val="666666"/>
          <w:sz w:val="24"/>
          <w:szCs w:val="24"/>
        </w:rPr>
        <w:t xml:space="preserve"> and </w:t>
      </w:r>
      <w:r w:rsidR="00A53FC4">
        <w:rPr>
          <w:rFonts w:eastAsia="Times New Roman" w:cstheme="minorHAnsi"/>
          <w:color w:val="666666"/>
          <w:sz w:val="24"/>
          <w:szCs w:val="24"/>
        </w:rPr>
        <w:t xml:space="preserve">to </w:t>
      </w:r>
      <w:r w:rsidR="0072216F" w:rsidRPr="0072216F">
        <w:rPr>
          <w:rFonts w:eastAsia="Times New Roman" w:cstheme="minorHAnsi"/>
          <w:i/>
          <w:iCs/>
          <w:color w:val="666666"/>
          <w:sz w:val="24"/>
          <w:szCs w:val="24"/>
        </w:rPr>
        <w:t>PRWeek</w:t>
      </w:r>
      <w:r w:rsidR="0072216F" w:rsidRPr="0072216F">
        <w:rPr>
          <w:rFonts w:eastAsia="Times New Roman" w:cstheme="minorHAnsi"/>
          <w:color w:val="666666"/>
          <w:sz w:val="24"/>
          <w:szCs w:val="24"/>
        </w:rPr>
        <w:t xml:space="preserve">’s list of “Champions of PR.” </w:t>
      </w:r>
    </w:p>
    <w:p w14:paraId="61932110" w14:textId="2B59B60F" w:rsidR="0072216F" w:rsidRPr="0072216F" w:rsidRDefault="0072216F" w:rsidP="0072216F">
      <w:pPr>
        <w:shd w:val="clear" w:color="auto" w:fill="FFFFFF"/>
        <w:spacing w:before="204" w:after="204" w:line="240" w:lineRule="auto"/>
        <w:rPr>
          <w:rFonts w:eastAsia="Times New Roman" w:cstheme="minorHAnsi"/>
          <w:color w:val="666666"/>
          <w:sz w:val="24"/>
          <w:szCs w:val="24"/>
        </w:rPr>
      </w:pPr>
      <w:r w:rsidRPr="0072216F">
        <w:rPr>
          <w:rFonts w:eastAsia="Times New Roman" w:cstheme="minorHAnsi"/>
          <w:color w:val="666666"/>
          <w:sz w:val="24"/>
          <w:szCs w:val="24"/>
        </w:rPr>
        <w:t>As a thought leader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 xml:space="preserve"> on social change</w:t>
      </w:r>
      <w:r w:rsidRPr="0072216F">
        <w:rPr>
          <w:rFonts w:eastAsia="Times New Roman" w:cstheme="minorHAnsi"/>
          <w:color w:val="666666"/>
          <w:sz w:val="24"/>
          <w:szCs w:val="24"/>
        </w:rPr>
        <w:t>, Vanessa has been quoted by</w:t>
      </w:r>
      <w:r w:rsidR="007D1D1A" w:rsidRPr="00A53FC4">
        <w:rPr>
          <w:rFonts w:eastAsia="Times New Roman" w:cstheme="minorHAnsi"/>
          <w:color w:val="666666"/>
          <w:sz w:val="24"/>
          <w:szCs w:val="24"/>
        </w:rPr>
        <w:t xml:space="preserve"> major media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 xml:space="preserve"> on critical issues </w:t>
      </w:r>
      <w:proofErr w:type="gramStart"/>
      <w:r w:rsidR="009A2A09" w:rsidRPr="00A53FC4">
        <w:rPr>
          <w:rFonts w:eastAsia="Times New Roman" w:cstheme="minorHAnsi"/>
          <w:color w:val="666666"/>
          <w:sz w:val="24"/>
          <w:szCs w:val="24"/>
        </w:rPr>
        <w:t xml:space="preserve">and </w:t>
      </w:r>
      <w:r w:rsidR="00A53FC4">
        <w:rPr>
          <w:rFonts w:eastAsia="Times New Roman" w:cstheme="minorHAnsi"/>
          <w:color w:val="666666"/>
          <w:sz w:val="24"/>
          <w:szCs w:val="24"/>
        </w:rPr>
        <w:t>also</w:t>
      </w:r>
      <w:proofErr w:type="gramEnd"/>
      <w:r w:rsidR="00A53FC4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9A2A09" w:rsidRPr="0072216F">
        <w:rPr>
          <w:rFonts w:eastAsia="Times New Roman" w:cstheme="minorHAnsi"/>
          <w:color w:val="666666"/>
          <w:sz w:val="24"/>
          <w:szCs w:val="24"/>
        </w:rPr>
        <w:t>hosts “The Social Change Diaries” podcast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>.</w:t>
      </w:r>
      <w:r w:rsidRPr="0072216F">
        <w:rPr>
          <w:rFonts w:eastAsia="Times New Roman" w:cstheme="minorHAnsi"/>
          <w:color w:val="666666"/>
          <w:sz w:val="24"/>
          <w:szCs w:val="24"/>
        </w:rPr>
        <w:t xml:space="preserve"> </w:t>
      </w:r>
      <w:r w:rsidR="005834D1" w:rsidRPr="00A53FC4">
        <w:rPr>
          <w:rFonts w:eastAsia="Times New Roman" w:cstheme="minorHAnsi"/>
          <w:color w:val="666666"/>
          <w:sz w:val="24"/>
          <w:szCs w:val="24"/>
        </w:rPr>
        <w:t>A sought-after</w:t>
      </w:r>
      <w:r w:rsidRPr="0072216F">
        <w:rPr>
          <w:rFonts w:eastAsia="Times New Roman" w:cstheme="minorHAnsi"/>
          <w:color w:val="666666"/>
          <w:sz w:val="24"/>
          <w:szCs w:val="24"/>
        </w:rPr>
        <w:t xml:space="preserve"> speaker, </w:t>
      </w:r>
      <w:r w:rsidR="005834D1" w:rsidRPr="00A53FC4">
        <w:rPr>
          <w:rFonts w:eastAsia="Times New Roman" w:cstheme="minorHAnsi"/>
          <w:color w:val="666666"/>
          <w:sz w:val="24"/>
          <w:szCs w:val="24"/>
        </w:rPr>
        <w:t xml:space="preserve">she </w:t>
      </w:r>
      <w:r w:rsidR="002360C6" w:rsidRPr="00A53FC4">
        <w:rPr>
          <w:rFonts w:eastAsia="Times New Roman" w:cstheme="minorHAnsi"/>
          <w:color w:val="666666"/>
          <w:sz w:val="24"/>
          <w:szCs w:val="24"/>
        </w:rPr>
        <w:t xml:space="preserve">has recently </w:t>
      </w:r>
      <w:r w:rsidR="005834D1" w:rsidRPr="00A53FC4">
        <w:rPr>
          <w:rFonts w:eastAsia="Times New Roman" w:cstheme="minorHAnsi"/>
          <w:color w:val="666666"/>
          <w:sz w:val="24"/>
          <w:szCs w:val="24"/>
        </w:rPr>
        <w:t xml:space="preserve">presented </w:t>
      </w:r>
      <w:r w:rsidR="002360C6" w:rsidRPr="00A53FC4">
        <w:rPr>
          <w:rFonts w:eastAsia="Times New Roman" w:cstheme="minorHAnsi"/>
          <w:color w:val="666666"/>
          <w:sz w:val="24"/>
          <w:szCs w:val="24"/>
        </w:rPr>
        <w:t xml:space="preserve">to </w:t>
      </w:r>
      <w:r w:rsidRPr="0072216F">
        <w:rPr>
          <w:rFonts w:eastAsia="Times New Roman" w:cstheme="minorHAnsi"/>
          <w:color w:val="666666"/>
          <w:sz w:val="24"/>
          <w:szCs w:val="24"/>
        </w:rPr>
        <w:t>UN Women, Hive, Silicon Valley Council of Nonprofits and the Women’s Leadership Institute of New York</w:t>
      </w:r>
      <w:r w:rsidR="009A2A09" w:rsidRPr="00A53FC4">
        <w:rPr>
          <w:rFonts w:eastAsia="Times New Roman" w:cstheme="minorHAnsi"/>
          <w:color w:val="666666"/>
          <w:sz w:val="24"/>
          <w:szCs w:val="24"/>
        </w:rPr>
        <w:t>.</w:t>
      </w:r>
    </w:p>
    <w:p w14:paraId="65CB6FBF" w14:textId="77777777" w:rsidR="007D1AC4" w:rsidRPr="00A53FC4" w:rsidRDefault="00C02D45">
      <w:pPr>
        <w:rPr>
          <w:rFonts w:cstheme="minorHAnsi"/>
          <w:sz w:val="24"/>
          <w:szCs w:val="24"/>
        </w:rPr>
      </w:pPr>
    </w:p>
    <w:sectPr w:rsidR="007D1AC4" w:rsidRPr="00A5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F1"/>
    <w:rsid w:val="00007983"/>
    <w:rsid w:val="00036DD3"/>
    <w:rsid w:val="000F589A"/>
    <w:rsid w:val="002360C6"/>
    <w:rsid w:val="00407C53"/>
    <w:rsid w:val="00471A91"/>
    <w:rsid w:val="00487F41"/>
    <w:rsid w:val="005834D1"/>
    <w:rsid w:val="007143D8"/>
    <w:rsid w:val="0072216F"/>
    <w:rsid w:val="007A2CCE"/>
    <w:rsid w:val="007D1D1A"/>
    <w:rsid w:val="007E3CF4"/>
    <w:rsid w:val="009A2A09"/>
    <w:rsid w:val="00A53FC4"/>
    <w:rsid w:val="00BD5FF1"/>
    <w:rsid w:val="00C02D45"/>
    <w:rsid w:val="00C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4A5A"/>
  <w15:chartTrackingRefBased/>
  <w15:docId w15:val="{043963E2-AB97-45BD-98EC-95AF29A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1791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Bell</dc:creator>
  <cp:keywords/>
  <dc:description/>
  <cp:lastModifiedBy>Paula Calia</cp:lastModifiedBy>
  <cp:revision>2</cp:revision>
  <cp:lastPrinted>2018-10-04T16:34:00Z</cp:lastPrinted>
  <dcterms:created xsi:type="dcterms:W3CDTF">2019-01-25T01:14:00Z</dcterms:created>
  <dcterms:modified xsi:type="dcterms:W3CDTF">2019-01-25T01:14:00Z</dcterms:modified>
</cp:coreProperties>
</file>